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FA45" w14:textId="77777777" w:rsidR="0012518E" w:rsidRDefault="0012518E" w:rsidP="0012518E">
      <w:pPr>
        <w:suppressAutoHyphens w:val="0"/>
        <w:jc w:val="center"/>
        <w:rPr>
          <w:b/>
          <w:bCs w:val="0"/>
          <w:sz w:val="32"/>
          <w:szCs w:val="22"/>
          <w:u w:val="single"/>
          <w:lang w:eastAsia="cs-CZ"/>
        </w:rPr>
      </w:pPr>
      <w:r>
        <w:rPr>
          <w:b/>
          <w:bCs w:val="0"/>
          <w:sz w:val="32"/>
          <w:szCs w:val="22"/>
          <w:u w:val="single"/>
          <w:lang w:eastAsia="cs-CZ"/>
        </w:rPr>
        <w:t>Krycí list nabídky</w:t>
      </w:r>
    </w:p>
    <w:p w14:paraId="5D0EFEB5" w14:textId="77777777" w:rsidR="0012518E" w:rsidRDefault="0012518E" w:rsidP="0012518E">
      <w:pPr>
        <w:suppressAutoHyphens w:val="0"/>
        <w:ind w:left="720"/>
        <w:contextualSpacing/>
        <w:jc w:val="both"/>
        <w:rPr>
          <w:bCs w:val="0"/>
          <w:sz w:val="22"/>
          <w:szCs w:val="22"/>
          <w:u w:val="single"/>
          <w:lang w:eastAsia="cs-CZ"/>
        </w:rPr>
      </w:pPr>
    </w:p>
    <w:p w14:paraId="234E5733" w14:textId="77777777" w:rsidR="0012518E" w:rsidRDefault="0012518E" w:rsidP="0012518E">
      <w:pPr>
        <w:suppressAutoHyphens w:val="0"/>
        <w:autoSpaceDE w:val="0"/>
        <w:jc w:val="center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 xml:space="preserve">Veřejná zakázka malého rozsahu </w:t>
      </w:r>
      <w:r w:rsidR="006649CE">
        <w:rPr>
          <w:bCs w:val="0"/>
          <w:sz w:val="22"/>
          <w:szCs w:val="22"/>
          <w:lang w:eastAsia="cs-CZ"/>
        </w:rPr>
        <w:t>na stavební práce</w:t>
      </w:r>
      <w:r w:rsidRPr="006F6C56">
        <w:rPr>
          <w:sz w:val="22"/>
          <w:szCs w:val="22"/>
        </w:rPr>
        <w:t xml:space="preserve"> </w:t>
      </w:r>
      <w:r w:rsidRPr="006F6C56">
        <w:rPr>
          <w:bCs w:val="0"/>
          <w:sz w:val="22"/>
          <w:szCs w:val="22"/>
          <w:lang w:eastAsia="cs-CZ"/>
        </w:rPr>
        <w:t>s</w:t>
      </w:r>
      <w:r>
        <w:rPr>
          <w:bCs w:val="0"/>
          <w:sz w:val="22"/>
          <w:szCs w:val="22"/>
          <w:lang w:eastAsia="cs-CZ"/>
        </w:rPr>
        <w:t> názvem:</w:t>
      </w:r>
    </w:p>
    <w:p w14:paraId="0F73F328" w14:textId="77777777" w:rsidR="0012518E" w:rsidRDefault="0012518E" w:rsidP="0012518E">
      <w:pPr>
        <w:suppressAutoHyphens w:val="0"/>
        <w:autoSpaceDE w:val="0"/>
        <w:ind w:left="720"/>
        <w:contextualSpacing/>
        <w:rPr>
          <w:bCs w:val="0"/>
          <w:sz w:val="22"/>
          <w:szCs w:val="22"/>
          <w:lang w:eastAsia="cs-CZ"/>
        </w:rPr>
      </w:pPr>
    </w:p>
    <w:p w14:paraId="6E43FEC6" w14:textId="77C4FF06" w:rsidR="0012518E" w:rsidRDefault="0012518E" w:rsidP="0012518E">
      <w:pPr>
        <w:suppressAutoHyphens w:val="0"/>
        <w:autoSpaceDE w:val="0"/>
        <w:ind w:left="-142" w:firstLine="142"/>
        <w:contextualSpacing/>
        <w:jc w:val="center"/>
        <w:rPr>
          <w:b/>
          <w:sz w:val="28"/>
          <w:szCs w:val="28"/>
        </w:rPr>
      </w:pPr>
      <w:r w:rsidRPr="006F6C56">
        <w:rPr>
          <w:rFonts w:eastAsia="Calibri"/>
          <w:b/>
          <w:sz w:val="28"/>
          <w:szCs w:val="28"/>
          <w:lang w:eastAsia="en-US"/>
        </w:rPr>
        <w:t>„</w:t>
      </w:r>
      <w:bookmarkStart w:id="0" w:name="_Hlk209681102"/>
      <w:r w:rsidR="00D07282" w:rsidRPr="00B60F96">
        <w:rPr>
          <w:b/>
          <w:sz w:val="28"/>
          <w:szCs w:val="28"/>
        </w:rPr>
        <w:t xml:space="preserve">Oprava </w:t>
      </w:r>
      <w:r w:rsidR="00D07282">
        <w:rPr>
          <w:b/>
          <w:sz w:val="28"/>
          <w:szCs w:val="28"/>
        </w:rPr>
        <w:t>bytu</w:t>
      </w:r>
      <w:r w:rsidR="00D91948">
        <w:rPr>
          <w:b/>
          <w:sz w:val="28"/>
          <w:szCs w:val="28"/>
        </w:rPr>
        <w:t xml:space="preserve"> </w:t>
      </w:r>
      <w:r w:rsidR="00C00D63">
        <w:rPr>
          <w:b/>
          <w:sz w:val="28"/>
          <w:szCs w:val="28"/>
        </w:rPr>
        <w:t>2</w:t>
      </w:r>
      <w:r w:rsidR="00D91948">
        <w:rPr>
          <w:b/>
          <w:sz w:val="28"/>
          <w:szCs w:val="28"/>
        </w:rPr>
        <w:t>+1, ul.</w:t>
      </w:r>
      <w:r w:rsidR="00D07282">
        <w:rPr>
          <w:b/>
          <w:sz w:val="28"/>
          <w:szCs w:val="28"/>
        </w:rPr>
        <w:t xml:space="preserve"> Budovatelská 80</w:t>
      </w:r>
      <w:r w:rsidR="00C00D63">
        <w:rPr>
          <w:b/>
          <w:sz w:val="28"/>
          <w:szCs w:val="28"/>
        </w:rPr>
        <w:t>9</w:t>
      </w:r>
      <w:r w:rsidR="00D07282">
        <w:rPr>
          <w:b/>
          <w:sz w:val="28"/>
          <w:szCs w:val="28"/>
        </w:rPr>
        <w:t>/</w:t>
      </w:r>
      <w:r w:rsidR="00C00D63">
        <w:rPr>
          <w:b/>
          <w:sz w:val="28"/>
          <w:szCs w:val="28"/>
        </w:rPr>
        <w:t>4</w:t>
      </w:r>
      <w:r w:rsidR="00D07282" w:rsidRPr="00B60F96">
        <w:rPr>
          <w:b/>
          <w:sz w:val="28"/>
          <w:szCs w:val="28"/>
        </w:rPr>
        <w:t xml:space="preserve"> ve Studénce</w:t>
      </w:r>
      <w:bookmarkEnd w:id="0"/>
      <w:r w:rsidRPr="006F6C56">
        <w:rPr>
          <w:rFonts w:eastAsia="Calibri"/>
          <w:b/>
          <w:sz w:val="28"/>
          <w:szCs w:val="28"/>
          <w:lang w:eastAsia="en-US"/>
        </w:rPr>
        <w:t>“</w:t>
      </w:r>
    </w:p>
    <w:p w14:paraId="4191E971" w14:textId="77777777" w:rsidR="0012518E" w:rsidRDefault="0012518E" w:rsidP="0012518E">
      <w:pPr>
        <w:suppressAutoHyphens w:val="0"/>
        <w:autoSpaceDE w:val="0"/>
        <w:ind w:left="720"/>
        <w:contextualSpacing/>
        <w:rPr>
          <w:b/>
          <w:sz w:val="22"/>
          <w:szCs w:val="22"/>
          <w:lang w:eastAsia="cs-CZ"/>
        </w:rPr>
      </w:pPr>
    </w:p>
    <w:p w14:paraId="15B5631A" w14:textId="77777777" w:rsidR="0012518E" w:rsidRDefault="0012518E" w:rsidP="0012518E">
      <w:pPr>
        <w:suppressAutoHyphens w:val="0"/>
        <w:autoSpaceDE w:val="0"/>
        <w:rPr>
          <w:b/>
          <w:sz w:val="22"/>
          <w:szCs w:val="22"/>
          <w:u w:val="single"/>
          <w:lang w:eastAsia="cs-CZ"/>
        </w:rPr>
      </w:pPr>
      <w:r>
        <w:rPr>
          <w:b/>
          <w:sz w:val="22"/>
          <w:szCs w:val="22"/>
          <w:lang w:eastAsia="cs-CZ"/>
        </w:rPr>
        <w:t>Identifikační údaje zadavatele:</w:t>
      </w:r>
    </w:p>
    <w:p w14:paraId="6AA7A81F" w14:textId="77777777" w:rsidR="0012518E" w:rsidRDefault="0012518E" w:rsidP="0012518E">
      <w:pPr>
        <w:suppressAutoHyphens w:val="0"/>
        <w:autoSpaceDE w:val="0"/>
        <w:rPr>
          <w:b/>
          <w:sz w:val="12"/>
          <w:szCs w:val="12"/>
          <w:u w:val="single"/>
          <w:lang w:eastAsia="cs-CZ"/>
        </w:rPr>
      </w:pPr>
    </w:p>
    <w:p w14:paraId="3CE998A2" w14:textId="77777777" w:rsidR="0012518E" w:rsidRDefault="0012518E" w:rsidP="0012518E">
      <w:pPr>
        <w:suppressAutoHyphens w:val="0"/>
        <w:autoSpaceDE w:val="0"/>
        <w:spacing w:before="120"/>
        <w:contextualSpacing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Název: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b/>
          <w:sz w:val="22"/>
          <w:szCs w:val="22"/>
          <w:lang w:eastAsia="cs-CZ"/>
        </w:rPr>
        <w:t>město Studénka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</w:p>
    <w:p w14:paraId="689163DA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val="fr-FR" w:eastAsia="cs-CZ"/>
        </w:rPr>
      </w:pPr>
      <w:r>
        <w:rPr>
          <w:sz w:val="22"/>
          <w:szCs w:val="22"/>
          <w:lang w:eastAsia="cs-CZ"/>
        </w:rPr>
        <w:t>Sídlo: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 </w:t>
      </w:r>
      <w:r>
        <w:rPr>
          <w:sz w:val="22"/>
          <w:szCs w:val="22"/>
          <w:lang w:eastAsia="cs-CZ"/>
        </w:rPr>
        <w:tab/>
        <w:t>nám. Republiky 762, 742 13 Studénka</w:t>
      </w:r>
    </w:p>
    <w:p w14:paraId="2CB09CB4" w14:textId="77777777" w:rsidR="0012518E" w:rsidRDefault="0012518E" w:rsidP="0012518E">
      <w:pPr>
        <w:suppressAutoHyphens w:val="0"/>
        <w:autoSpaceDE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F6C56">
        <w:rPr>
          <w:sz w:val="22"/>
          <w:szCs w:val="22"/>
          <w:lang w:eastAsia="cs-CZ"/>
        </w:rPr>
        <w:t>O</w:t>
      </w:r>
      <w:r>
        <w:rPr>
          <w:sz w:val="22"/>
          <w:szCs w:val="22"/>
          <w:lang w:eastAsia="cs-CZ"/>
        </w:rPr>
        <w:t>: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      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>00298441</w:t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  <w:t xml:space="preserve"> </w:t>
      </w:r>
    </w:p>
    <w:p w14:paraId="0AEF4848" w14:textId="16C6AB5B" w:rsidR="0096611B" w:rsidRDefault="0012518E" w:rsidP="006649CE">
      <w:pPr>
        <w:suppressAutoHyphens w:val="0"/>
        <w:autoSpaceDE w:val="0"/>
        <w:spacing w:after="240"/>
        <w:jc w:val="both"/>
        <w:rPr>
          <w:bCs w:val="0"/>
          <w:sz w:val="22"/>
          <w:szCs w:val="22"/>
          <w:lang w:eastAsia="cs-CZ"/>
        </w:rPr>
      </w:pPr>
      <w:r>
        <w:rPr>
          <w:bCs w:val="0"/>
          <w:sz w:val="22"/>
          <w:szCs w:val="22"/>
          <w:lang w:eastAsia="cs-CZ"/>
        </w:rPr>
        <w:t>Osoba oprávněná jednat:</w:t>
      </w:r>
      <w:r w:rsidR="006649CE">
        <w:rPr>
          <w:bCs w:val="0"/>
          <w:sz w:val="22"/>
          <w:szCs w:val="22"/>
          <w:lang w:eastAsia="cs-CZ"/>
        </w:rPr>
        <w:tab/>
      </w:r>
      <w:r w:rsidR="0096611B">
        <w:rPr>
          <w:bCs w:val="0"/>
          <w:sz w:val="22"/>
          <w:szCs w:val="22"/>
          <w:lang w:eastAsia="cs-CZ"/>
        </w:rPr>
        <w:t>Jiří Švagera, místostarosta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524"/>
      </w:tblGrid>
      <w:tr w:rsidR="0012518E" w14:paraId="45DFFDED" w14:textId="77777777" w:rsidTr="006649CE">
        <w:trPr>
          <w:trHeight w:val="401"/>
        </w:trPr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EA482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sz w:val="22"/>
                <w:szCs w:val="22"/>
                <w:lang w:eastAsia="cs-CZ"/>
              </w:rPr>
            </w:pPr>
            <w:r>
              <w:rPr>
                <w:b/>
                <w:sz w:val="22"/>
                <w:szCs w:val="22"/>
                <w:lang w:eastAsia="cs-CZ"/>
              </w:rPr>
              <w:t>Základní identifikační údaje o dodavateli/zhotoviteli</w:t>
            </w:r>
          </w:p>
        </w:tc>
      </w:tr>
      <w:tr w:rsidR="0012518E" w14:paraId="46E3A39E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D588C" w14:textId="77777777" w:rsidR="0012518E" w:rsidRDefault="0012518E">
            <w:pPr>
              <w:suppressAutoHyphens w:val="0"/>
              <w:autoSpaceDE w:val="0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Název/obchodní firma:</w:t>
            </w:r>
            <w:r>
              <w:rPr>
                <w:b/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78" w14:textId="77777777" w:rsidR="0012518E" w:rsidRDefault="0012518E">
            <w:pPr>
              <w:suppressAutoHyphens w:val="0"/>
              <w:autoSpaceDE w:val="0"/>
              <w:jc w:val="both"/>
              <w:rPr>
                <w:b/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E8E4C36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8BDF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Sídlo/místo podnikání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7C5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2805D3DA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E59FC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IČO: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CC06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ECF4999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2B9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DIČ: 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E7B7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785DC05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559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Osoba oprávněná jednat: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D21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6A6A75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5273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Bankovní spojení: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A0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0370266C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DA56B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F4A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77CBD84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EBD3A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23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741880E" w14:textId="77777777" w:rsidTr="006649CE">
        <w:tc>
          <w:tcPr>
            <w:tcW w:w="9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7F3C85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Kontaktní osoba</w:t>
            </w:r>
          </w:p>
        </w:tc>
      </w:tr>
      <w:tr w:rsidR="0012518E" w14:paraId="6E89379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D591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 / funkce: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9AFB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3918B0F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5B23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Tel./fax: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87D3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1CB4E1B1" w14:textId="77777777" w:rsidTr="006649C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9D6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E-mail:</w:t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  <w:r>
              <w:rPr>
                <w:bCs w:val="0"/>
                <w:sz w:val="22"/>
                <w:szCs w:val="22"/>
                <w:lang w:eastAsia="cs-CZ"/>
              </w:rPr>
              <w:tab/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7C2" w14:textId="77777777" w:rsidR="0012518E" w:rsidRDefault="0012518E">
            <w:pPr>
              <w:suppressAutoHyphens w:val="0"/>
              <w:autoSpaceDE w:val="0"/>
              <w:jc w:val="both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422C71FC" w14:textId="77777777" w:rsidR="0012518E" w:rsidRDefault="0012518E" w:rsidP="0012518E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5525"/>
      </w:tblGrid>
      <w:tr w:rsidR="0012518E" w14:paraId="13E4C0B7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1DAF8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Nabídková cena díla</w:t>
            </w:r>
          </w:p>
        </w:tc>
      </w:tr>
      <w:tr w:rsidR="00D07282" w14:paraId="069AF06D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63F5" w14:textId="07F21AFA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elektroinstalace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8F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D07282" w14:paraId="4F3515E3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57B" w14:textId="7373ED63" w:rsidR="00D07282" w:rsidRDefault="00D07282" w:rsidP="006649C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 xml:space="preserve">Cena </w:t>
            </w:r>
            <w:r w:rsidR="0090100F">
              <w:rPr>
                <w:bCs w:val="0"/>
                <w:sz w:val="22"/>
                <w:szCs w:val="22"/>
                <w:lang w:eastAsia="cs-CZ"/>
              </w:rPr>
              <w:t>rozvodů</w:t>
            </w:r>
            <w:r>
              <w:rPr>
                <w:bCs w:val="0"/>
                <w:sz w:val="22"/>
                <w:szCs w:val="22"/>
                <w:lang w:eastAsia="cs-CZ"/>
              </w:rPr>
              <w:t xml:space="preserve"> ZTI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888A" w14:textId="77777777" w:rsidR="00D07282" w:rsidRDefault="00D07282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90100F" w14:paraId="66262B68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60F" w14:textId="216E73D3" w:rsidR="0090100F" w:rsidRPr="00D07282" w:rsidRDefault="0090100F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Cena stavebních prací (bez DPH)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C02" w14:textId="77777777" w:rsidR="0090100F" w:rsidRDefault="0090100F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55544AFB" w14:textId="77777777" w:rsidTr="006649CE">
        <w:trPr>
          <w:trHeight w:val="410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F60F" w14:textId="77777777" w:rsidR="0012518E" w:rsidRPr="00D07282" w:rsidRDefault="0012518E" w:rsidP="006649C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Celková nabídková cena</w:t>
            </w:r>
            <w:r w:rsidR="001737EA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bez 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587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1AD5038" w14:textId="77777777" w:rsidTr="006649CE">
        <w:trPr>
          <w:trHeight w:val="416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6F34" w14:textId="201E357A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>Vyčíslení výše DPH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 xml:space="preserve"> (</w:t>
            </w:r>
            <w:proofErr w:type="gramStart"/>
            <w:r w:rsidR="00F53CE8">
              <w:rPr>
                <w:b/>
                <w:sz w:val="22"/>
                <w:szCs w:val="22"/>
                <w:lang w:eastAsia="cs-CZ"/>
              </w:rPr>
              <w:t>12</w:t>
            </w:r>
            <w:r w:rsidR="001F6EA3" w:rsidRPr="00D07282">
              <w:rPr>
                <w:b/>
                <w:sz w:val="22"/>
                <w:szCs w:val="22"/>
                <w:lang w:eastAsia="cs-CZ"/>
              </w:rPr>
              <w:t>%</w:t>
            </w:r>
            <w:proofErr w:type="gramEnd"/>
            <w:r w:rsidR="001F6EA3" w:rsidRPr="00D07282">
              <w:rPr>
                <w:b/>
                <w:sz w:val="22"/>
                <w:szCs w:val="22"/>
                <w:lang w:eastAsia="cs-CZ"/>
              </w:rPr>
              <w:t>)</w:t>
            </w:r>
            <w:r w:rsidRPr="00D07282">
              <w:rPr>
                <w:b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E692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E6F8DC1" w14:textId="77777777" w:rsidTr="006649CE">
        <w:trPr>
          <w:trHeight w:val="421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64CF" w14:textId="5A2F072F" w:rsidR="0012518E" w:rsidRPr="00D07282" w:rsidRDefault="0012518E">
            <w:pPr>
              <w:suppressAutoHyphens w:val="0"/>
              <w:autoSpaceDE w:val="0"/>
              <w:rPr>
                <w:b/>
                <w:sz w:val="22"/>
                <w:szCs w:val="22"/>
                <w:lang w:eastAsia="cs-CZ"/>
              </w:rPr>
            </w:pPr>
            <w:r w:rsidRPr="00D07282">
              <w:rPr>
                <w:b/>
                <w:sz w:val="22"/>
                <w:szCs w:val="22"/>
                <w:lang w:eastAsia="cs-CZ"/>
              </w:rPr>
              <w:t xml:space="preserve">Celková nabídková cena </w:t>
            </w:r>
            <w:r w:rsidR="00D07282">
              <w:rPr>
                <w:b/>
                <w:sz w:val="22"/>
                <w:szCs w:val="22"/>
                <w:lang w:eastAsia="cs-CZ"/>
              </w:rPr>
              <w:t>s</w:t>
            </w:r>
            <w:r w:rsidR="006649CE" w:rsidRPr="00D07282">
              <w:rPr>
                <w:b/>
                <w:sz w:val="22"/>
                <w:szCs w:val="22"/>
                <w:lang w:eastAsia="cs-CZ"/>
              </w:rPr>
              <w:t xml:space="preserve"> </w:t>
            </w:r>
            <w:r w:rsidRPr="00D07282">
              <w:rPr>
                <w:b/>
                <w:sz w:val="22"/>
                <w:szCs w:val="22"/>
                <w:lang w:eastAsia="cs-CZ"/>
              </w:rPr>
              <w:t>DPH: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4BB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4F4EFE6D" w14:textId="77777777" w:rsidTr="0090100F">
        <w:trPr>
          <w:trHeight w:val="178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7D4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</w:p>
          <w:p w14:paraId="7404FD73" w14:textId="77777777" w:rsidR="0012518E" w:rsidRDefault="0012518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Čestné prohlášení</w:t>
            </w:r>
          </w:p>
          <w:p w14:paraId="78CC43B9" w14:textId="0ACA645C" w:rsidR="0012518E" w:rsidRDefault="0012518E" w:rsidP="009010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Účastník prohlašuje, že podává nabídku na základě zadávacích podmínek uvedených ve výzvě k podání nabídky včetně zadávací dokumentace. Před podáním nabídky si vyjasnil veškerá sporná ustanovení a případné technické nejasnosti. Nabídková cena obsahuje veškeré náklady nutné ke kompletní realizaci veřejné zakázky, je cenou konečnou a nejvýše přípustnou po celou dobu realizace veřejné zakázky. Účastník vzhledem k výše uvedenému s obsahem nabídky výslovně souhlasí. </w:t>
            </w:r>
            <w:r w:rsidR="00FB4682">
              <w:rPr>
                <w:sz w:val="20"/>
                <w:szCs w:val="20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>Datum:</w:t>
            </w:r>
            <w:r>
              <w:rPr>
                <w:b/>
                <w:sz w:val="20"/>
                <w:szCs w:val="20"/>
              </w:rPr>
              <w:t xml:space="preserve"> __/__/____</w:t>
            </w:r>
          </w:p>
        </w:tc>
      </w:tr>
      <w:tr w:rsidR="0012518E" w14:paraId="635C8E6D" w14:textId="77777777" w:rsidTr="001251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37CEE" w14:textId="77777777" w:rsidR="0012518E" w:rsidRDefault="0012518E">
            <w:pPr>
              <w:suppressAutoHyphens w:val="0"/>
              <w:autoSpaceDE w:val="0"/>
              <w:jc w:val="center"/>
              <w:rPr>
                <w:b/>
                <w:bCs w:val="0"/>
                <w:sz w:val="22"/>
                <w:szCs w:val="22"/>
                <w:lang w:eastAsia="cs-CZ"/>
              </w:rPr>
            </w:pPr>
            <w:r>
              <w:rPr>
                <w:b/>
                <w:bCs w:val="0"/>
                <w:sz w:val="22"/>
                <w:szCs w:val="22"/>
                <w:lang w:eastAsia="cs-CZ"/>
              </w:rPr>
              <w:t>Oprávněná osoba za dodavatele/účastníka jednat</w:t>
            </w:r>
          </w:p>
        </w:tc>
      </w:tr>
      <w:tr w:rsidR="0012518E" w14:paraId="50BB6009" w14:textId="77777777" w:rsidTr="0090100F">
        <w:trPr>
          <w:trHeight w:val="123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CEE0" w14:textId="669D5F91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Razítko a podpi</w:t>
            </w:r>
            <w:r w:rsidR="0090100F">
              <w:rPr>
                <w:bCs w:val="0"/>
                <w:sz w:val="22"/>
                <w:szCs w:val="22"/>
                <w:lang w:eastAsia="cs-CZ"/>
              </w:rPr>
              <w:t>s</w:t>
            </w:r>
            <w:r>
              <w:rPr>
                <w:bCs w:val="0"/>
                <w:sz w:val="22"/>
                <w:szCs w:val="22"/>
                <w:lang w:eastAsia="cs-CZ"/>
              </w:rPr>
              <w:t xml:space="preserve"> oprávněné osoby: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B11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6415EBE7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01056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Titul, jméno, příjmení: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FA0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  <w:tr w:rsidR="0012518E" w14:paraId="39968A64" w14:textId="77777777" w:rsidTr="006649CE"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E3A5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  <w:r>
              <w:rPr>
                <w:bCs w:val="0"/>
                <w:sz w:val="22"/>
                <w:szCs w:val="22"/>
                <w:lang w:eastAsia="cs-CZ"/>
              </w:rPr>
              <w:t>Funkce:</w:t>
            </w:r>
          </w:p>
        </w:tc>
        <w:tc>
          <w:tcPr>
            <w:tcW w:w="3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0BE8" w14:textId="77777777" w:rsidR="0012518E" w:rsidRDefault="0012518E">
            <w:pPr>
              <w:suppressAutoHyphens w:val="0"/>
              <w:autoSpaceDE w:val="0"/>
              <w:rPr>
                <w:bCs w:val="0"/>
                <w:sz w:val="22"/>
                <w:szCs w:val="22"/>
                <w:lang w:eastAsia="cs-CZ"/>
              </w:rPr>
            </w:pPr>
          </w:p>
        </w:tc>
      </w:tr>
    </w:tbl>
    <w:p w14:paraId="5F47E043" w14:textId="77777777" w:rsidR="0012518E" w:rsidRDefault="0012518E" w:rsidP="0090100F">
      <w:pPr>
        <w:suppressAutoHyphens w:val="0"/>
        <w:autoSpaceDE w:val="0"/>
        <w:rPr>
          <w:bCs w:val="0"/>
          <w:sz w:val="22"/>
          <w:szCs w:val="22"/>
          <w:lang w:eastAsia="cs-CZ"/>
        </w:rPr>
      </w:pPr>
    </w:p>
    <w:sectPr w:rsidR="0012518E" w:rsidSect="0090100F"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D45"/>
    <w:multiLevelType w:val="hybridMultilevel"/>
    <w:tmpl w:val="79BCA58A"/>
    <w:lvl w:ilvl="0" w:tplc="F044E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6058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18E"/>
    <w:rsid w:val="00110572"/>
    <w:rsid w:val="0012518E"/>
    <w:rsid w:val="001737EA"/>
    <w:rsid w:val="001F6EA3"/>
    <w:rsid w:val="00396AB9"/>
    <w:rsid w:val="006649CE"/>
    <w:rsid w:val="006D0915"/>
    <w:rsid w:val="006F6C56"/>
    <w:rsid w:val="00866B50"/>
    <w:rsid w:val="0090100F"/>
    <w:rsid w:val="0096611B"/>
    <w:rsid w:val="009D36EF"/>
    <w:rsid w:val="00B65E9C"/>
    <w:rsid w:val="00C00D63"/>
    <w:rsid w:val="00C7493B"/>
    <w:rsid w:val="00D07282"/>
    <w:rsid w:val="00D225DC"/>
    <w:rsid w:val="00D91948"/>
    <w:rsid w:val="00DE45DA"/>
    <w:rsid w:val="00EA0AA0"/>
    <w:rsid w:val="00F53CE8"/>
    <w:rsid w:val="00F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BBC2"/>
  <w15:chartTrackingRefBased/>
  <w15:docId w15:val="{AFB52E2A-550B-42AC-97D8-8657A1D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518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F6C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6C56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customStyle="1" w:styleId="CharCharCharCharCharChar4">
    <w:name w:val="Char Char Char Char Char Char4"/>
    <w:basedOn w:val="Normln"/>
    <w:rsid w:val="0096611B"/>
    <w:pPr>
      <w:suppressAutoHyphens w:val="0"/>
      <w:spacing w:after="160" w:line="240" w:lineRule="exact"/>
      <w:jc w:val="both"/>
    </w:pPr>
    <w:rPr>
      <w:rFonts w:ascii="Times New Roman Bold" w:hAnsi="Times New Roman Bold"/>
      <w:bCs w:val="0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Marie</dc:creator>
  <cp:keywords/>
  <dc:description/>
  <cp:lastModifiedBy>Chovancová Marie</cp:lastModifiedBy>
  <cp:revision>14</cp:revision>
  <dcterms:created xsi:type="dcterms:W3CDTF">2022-01-12T15:52:00Z</dcterms:created>
  <dcterms:modified xsi:type="dcterms:W3CDTF">2026-01-22T09:04:00Z</dcterms:modified>
</cp:coreProperties>
</file>