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1514"/>
        <w:gridCol w:w="3164"/>
      </w:tblGrid>
      <w:tr w:rsidR="00830A38" w14:paraId="1F5EBB90" w14:textId="77777777">
        <w:trPr>
          <w:cantSplit/>
        </w:trPr>
        <w:tc>
          <w:tcPr>
            <w:tcW w:w="6301" w:type="dxa"/>
            <w:gridSpan w:val="2"/>
            <w:vAlign w:val="bottom"/>
          </w:tcPr>
          <w:p w14:paraId="55BB17A4" w14:textId="4C28FFB3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sl_vlastnik_uzelo"/>
                  <w:enabled/>
                  <w:calcOnExit w:val="0"/>
                  <w:textInput>
                    <w:default w:val="Středisko čistírny odpadních vod a kanalizace"/>
                  </w:textInput>
                </w:ffData>
              </w:fldChar>
            </w:r>
            <w:bookmarkStart w:id="0" w:name="ssl_vlastnik_uzelo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Středisko čistírny odpadních vod a kanalizace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193" w:type="dxa"/>
            <w:vAlign w:val="bottom"/>
          </w:tcPr>
          <w:p w14:paraId="0586CC78" w14:textId="07299419" w:rsidR="00830A38" w:rsidRDefault="00830A38">
            <w:pPr>
              <w:rPr>
                <w:sz w:val="18"/>
              </w:rPr>
            </w:pPr>
            <w:r>
              <w:rPr>
                <w:rFonts w:ascii="CKKrausSmall" w:hAnsi="CKKrausSmall"/>
                <w:sz w:val="56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HX00FDKP1"/>
                  </w:textInput>
                </w:ffData>
              </w:fldChar>
            </w:r>
            <w:bookmarkStart w:id="1" w:name="ssl_pid"/>
            <w:r>
              <w:rPr>
                <w:rFonts w:ascii="CKKrausSmall" w:hAnsi="CKKrausSmall"/>
                <w:sz w:val="56"/>
              </w:rPr>
              <w:instrText xml:space="preserve"> FORMTEXT </w:instrText>
            </w:r>
            <w:r>
              <w:rPr>
                <w:rFonts w:ascii="CKKrausSmall" w:hAnsi="CKKrausSmall"/>
                <w:sz w:val="56"/>
              </w:rPr>
            </w:r>
            <w:r>
              <w:rPr>
                <w:rFonts w:ascii="CKKrausSmall" w:hAnsi="CKKrausSmall"/>
                <w:sz w:val="56"/>
              </w:rPr>
              <w:fldChar w:fldCharType="separate"/>
            </w:r>
            <w:r w:rsidR="00123FFC">
              <w:rPr>
                <w:rFonts w:ascii="CKKrausSmall" w:hAnsi="CKKrausSmall"/>
                <w:sz w:val="56"/>
              </w:rPr>
              <w:t>S00HX00FDKP1</w:t>
            </w:r>
            <w:r>
              <w:rPr>
                <w:rFonts w:ascii="CKKrausSmall" w:hAnsi="CKKrausSmall"/>
                <w:sz w:val="56"/>
              </w:rPr>
              <w:fldChar w:fldCharType="end"/>
            </w:r>
            <w:bookmarkEnd w:id="1"/>
          </w:p>
        </w:tc>
      </w:tr>
      <w:tr w:rsidR="00830A38" w14:paraId="1F9E3103" w14:textId="77777777">
        <w:trPr>
          <w:cantSplit/>
        </w:trPr>
        <w:tc>
          <w:tcPr>
            <w:tcW w:w="4747" w:type="dxa"/>
            <w:vAlign w:val="bottom"/>
          </w:tcPr>
          <w:p w14:paraId="104E3DFC" w14:textId="77777777" w:rsidR="00830A38" w:rsidRDefault="00830A38">
            <w:pPr>
              <w:rPr>
                <w:sz w:val="18"/>
              </w:rPr>
            </w:pPr>
          </w:p>
        </w:tc>
        <w:tc>
          <w:tcPr>
            <w:tcW w:w="1554" w:type="dxa"/>
            <w:vAlign w:val="bottom"/>
          </w:tcPr>
          <w:p w14:paraId="24ACA8A4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  <w:tc>
          <w:tcPr>
            <w:tcW w:w="3193" w:type="dxa"/>
            <w:vAlign w:val="bottom"/>
          </w:tcPr>
          <w:p w14:paraId="0ECE68FB" w14:textId="0C6BE496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HX00FDKP1"/>
                  </w:textInput>
                </w:ffData>
              </w:fldChar>
            </w:r>
            <w:bookmarkStart w:id="2" w:name="ssl_pid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S00HX00FDKP1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830A38" w14:paraId="66B490CC" w14:textId="77777777">
        <w:tc>
          <w:tcPr>
            <w:tcW w:w="4747" w:type="dxa"/>
            <w:vAlign w:val="bottom"/>
          </w:tcPr>
          <w:p w14:paraId="12CB130A" w14:textId="2B9F0599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VÁŠ DOPIS Č.J.: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znacka_odes"/>
                  <w:enabled/>
                  <w:calcOnExit w:val="0"/>
                  <w:textInput/>
                </w:ffData>
              </w:fldChar>
            </w:r>
            <w:bookmarkStart w:id="3" w:name="ssl_znacka_odes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747" w:type="dxa"/>
            <w:gridSpan w:val="2"/>
            <w:vAlign w:val="bottom"/>
          </w:tcPr>
          <w:p w14:paraId="13A61D09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6BEAE246" w14:textId="77777777">
        <w:trPr>
          <w:cantSplit/>
        </w:trPr>
        <w:tc>
          <w:tcPr>
            <w:tcW w:w="4747" w:type="dxa"/>
            <w:vAlign w:val="bottom"/>
          </w:tcPr>
          <w:p w14:paraId="3823DA98" w14:textId="4BBE30E2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ZE DNE 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dat_ze_dne"/>
                  <w:enabled/>
                  <w:calcOnExit w:val="0"/>
                  <w:textInput/>
                </w:ffData>
              </w:fldChar>
            </w:r>
            <w:bookmarkStart w:id="4" w:name="ssl_dat_ze_dne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747" w:type="dxa"/>
            <w:gridSpan w:val="2"/>
            <w:vMerge w:val="restart"/>
          </w:tcPr>
          <w:p w14:paraId="5285D60E" w14:textId="77777777" w:rsidR="00830A38" w:rsidRDefault="00830A38"/>
          <w:p w14:paraId="7371B2F2" w14:textId="1FD95D02" w:rsidR="00830A38" w:rsidRDefault="00830A38">
            <w:pPr>
              <w:rPr>
                <w:b/>
                <w:bCs w:val="0"/>
                <w:sz w:val="18"/>
              </w:rPr>
            </w:pPr>
            <w:r>
              <w:fldChar w:fldCharType="begin">
                <w:ffData>
                  <w:name w:val="ssl_pripraveno_kam"/>
                  <w:enabled/>
                  <w:calcOnExit w:val="0"/>
                  <w:textInput/>
                </w:ffData>
              </w:fldChar>
            </w:r>
            <w:bookmarkStart w:id="5" w:name="ssl_pripraveno_kam"/>
            <w:r>
              <w:instrText xml:space="preserve"> FORMTEXT </w:instrText>
            </w:r>
            <w:r>
              <w:fldChar w:fldCharType="separate"/>
            </w:r>
            <w:r w:rsidR="00123FFC">
              <w:t> </w:t>
            </w:r>
            <w:r w:rsidR="00123FFC">
              <w:t> </w:t>
            </w:r>
            <w:r w:rsidR="00123FFC">
              <w:t> </w:t>
            </w:r>
            <w:r w:rsidR="00123FFC">
              <w:t> </w:t>
            </w:r>
            <w:r w:rsidR="00123FFC">
              <w:t> </w:t>
            </w:r>
            <w:r>
              <w:fldChar w:fldCharType="end"/>
            </w:r>
            <w:bookmarkEnd w:id="5"/>
          </w:p>
        </w:tc>
      </w:tr>
      <w:tr w:rsidR="00830A38" w14:paraId="0BB51BEA" w14:textId="77777777">
        <w:trPr>
          <w:cantSplit/>
        </w:trPr>
        <w:tc>
          <w:tcPr>
            <w:tcW w:w="4747" w:type="dxa"/>
            <w:vAlign w:val="bottom"/>
          </w:tcPr>
          <w:p w14:paraId="2CF79B15" w14:textId="4BB85857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NAŠE Č.J.: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COV 126/2025/ČOV/Tei"/>
                  </w:textInput>
                </w:ffData>
              </w:fldChar>
            </w:r>
            <w:bookmarkStart w:id="6" w:name="ssl_cj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COV 126/2025/ČOV/Tei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4747" w:type="dxa"/>
            <w:gridSpan w:val="2"/>
            <w:vMerge/>
            <w:vAlign w:val="bottom"/>
          </w:tcPr>
          <w:p w14:paraId="32052DA7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0D0B2B0D" w14:textId="77777777">
        <w:trPr>
          <w:cantSplit/>
        </w:trPr>
        <w:tc>
          <w:tcPr>
            <w:tcW w:w="4747" w:type="dxa"/>
            <w:vAlign w:val="bottom"/>
          </w:tcPr>
          <w:p w14:paraId="3DFC94FC" w14:textId="5CC725F1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t>NAŠE SP.ZN.: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spzn"/>
                  <w:enabled/>
                  <w:calcOnExit w:val="0"/>
                  <w:textInput/>
                </w:ffData>
              </w:fldChar>
            </w:r>
            <w:bookmarkStart w:id="7" w:name="ssl_spzn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spzn_poradi1"/>
                  <w:enabled/>
                  <w:calcOnExit w:val="0"/>
                  <w:textInput/>
                </w:ffData>
              </w:fldChar>
            </w:r>
            <w:bookmarkStart w:id="8" w:name="ssl_spzn_poradi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4747" w:type="dxa"/>
            <w:gridSpan w:val="2"/>
            <w:vMerge/>
            <w:vAlign w:val="bottom"/>
          </w:tcPr>
          <w:p w14:paraId="1DEC4B22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1EC4C8EF" w14:textId="77777777">
        <w:trPr>
          <w:cantSplit/>
        </w:trPr>
        <w:tc>
          <w:tcPr>
            <w:tcW w:w="4747" w:type="dxa"/>
            <w:vAlign w:val="bottom"/>
          </w:tcPr>
          <w:p w14:paraId="007F4115" w14:textId="208BA671" w:rsidR="00830A38" w:rsidRDefault="007D3587">
            <w:pPr>
              <w:rPr>
                <w:sz w:val="18"/>
              </w:rPr>
            </w:pPr>
            <w:bookmarkStart w:id="9" w:name="ssl_spis_znak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2.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52.2</w:t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</w:t>
            </w:r>
            <w:bookmarkStart w:id="10" w:name="ssl_skar_znak"/>
            <w:r>
              <w:rPr>
                <w:sz w:val="18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V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V</w:t>
            </w:r>
            <w:r>
              <w:rPr>
                <w:sz w:val="18"/>
              </w:rPr>
              <w:fldChar w:fldCharType="end"/>
            </w:r>
            <w:bookmarkStart w:id="11" w:name="ssl_skar_lhuta"/>
            <w:bookmarkEnd w:id="10"/>
            <w:r>
              <w:rPr>
                <w:sz w:val="18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5</w:t>
            </w:r>
            <w:bookmarkEnd w:id="11"/>
            <w:r>
              <w:rPr>
                <w:sz w:val="18"/>
              </w:rPr>
              <w:fldChar w:fldCharType="end"/>
            </w:r>
          </w:p>
        </w:tc>
        <w:tc>
          <w:tcPr>
            <w:tcW w:w="4747" w:type="dxa"/>
            <w:gridSpan w:val="2"/>
            <w:vMerge/>
            <w:vAlign w:val="bottom"/>
          </w:tcPr>
          <w:p w14:paraId="2CF06E50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56EA979E" w14:textId="77777777">
        <w:trPr>
          <w:cantSplit/>
        </w:trPr>
        <w:tc>
          <w:tcPr>
            <w:tcW w:w="4747" w:type="dxa"/>
            <w:vAlign w:val="bottom"/>
          </w:tcPr>
          <w:p w14:paraId="7E5D3DF1" w14:textId="71098F5D" w:rsidR="00830A38" w:rsidRDefault="00830A38">
            <w:pPr>
              <w:rPr>
                <w:sz w:val="18"/>
              </w:rPr>
            </w:pPr>
            <w:r>
              <w:rPr>
                <w:sz w:val="18"/>
              </w:rPr>
              <w:t xml:space="preserve">VYŘIZUJE: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tit_p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 w:rsidR="00123FF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vlastnik_jmeno"/>
                  <w:enabled/>
                  <w:calcOnExit w:val="0"/>
                  <w:textInput>
                    <w:default w:val="Tomáš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Tomáš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sl_vlastnik_prij"/>
                  <w:enabled/>
                  <w:calcOnExit w:val="0"/>
                  <w:textInput>
                    <w:default w:val="Teichmann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Teichmann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747" w:type="dxa"/>
            <w:gridSpan w:val="2"/>
            <w:vMerge/>
            <w:vAlign w:val="bottom"/>
          </w:tcPr>
          <w:p w14:paraId="5A1E4930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4B3538DC" w14:textId="77777777">
        <w:trPr>
          <w:cantSplit/>
        </w:trPr>
        <w:tc>
          <w:tcPr>
            <w:tcW w:w="4747" w:type="dxa"/>
            <w:vAlign w:val="bottom"/>
          </w:tcPr>
          <w:p w14:paraId="00C778CC" w14:textId="0180BDBE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TELEFON: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tel"/>
                  <w:enabled/>
                  <w:calcOnExit w:val="0"/>
                  <w:textInput>
                    <w:default w:val="556 414 307"/>
                  </w:textInput>
                </w:ffData>
              </w:fldChar>
            </w:r>
            <w:bookmarkStart w:id="12" w:name="ssl_vlastnik_tel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556 414 307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4747" w:type="dxa"/>
            <w:gridSpan w:val="2"/>
            <w:vMerge/>
            <w:vAlign w:val="bottom"/>
          </w:tcPr>
          <w:p w14:paraId="7F71C8E7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3B25117B" w14:textId="77777777">
        <w:trPr>
          <w:cantSplit/>
        </w:trPr>
        <w:tc>
          <w:tcPr>
            <w:tcW w:w="4747" w:type="dxa"/>
            <w:vAlign w:val="bottom"/>
          </w:tcPr>
          <w:p w14:paraId="53D3275D" w14:textId="555CA0C9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E-MAIL: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vlastnik_mail"/>
                  <w:enabled/>
                  <w:calcOnExit w:val="0"/>
                  <w:textInput>
                    <w:default w:val="teichmann@mesto-studenka.cz"/>
                  </w:textInput>
                </w:ffData>
              </w:fldChar>
            </w:r>
            <w:bookmarkStart w:id="13" w:name="ssl_vlastnik_mail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teichmann@mesto-studenka.cz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4747" w:type="dxa"/>
            <w:gridSpan w:val="2"/>
            <w:vMerge/>
            <w:vAlign w:val="bottom"/>
          </w:tcPr>
          <w:p w14:paraId="6699F3A6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63467586" w14:textId="77777777">
        <w:trPr>
          <w:cantSplit/>
        </w:trPr>
        <w:tc>
          <w:tcPr>
            <w:tcW w:w="4747" w:type="dxa"/>
            <w:vAlign w:val="bottom"/>
          </w:tcPr>
          <w:p w14:paraId="181C5DEC" w14:textId="77777777" w:rsidR="00830A38" w:rsidRDefault="002F2F6D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DS:                         </w:t>
            </w:r>
            <w:r>
              <w:rPr>
                <w:rStyle w:val="ktykontakthodnota"/>
                <w:sz w:val="18"/>
                <w:szCs w:val="18"/>
              </w:rPr>
              <w:t>vz3bvhc</w:t>
            </w:r>
          </w:p>
        </w:tc>
        <w:tc>
          <w:tcPr>
            <w:tcW w:w="4747" w:type="dxa"/>
            <w:gridSpan w:val="2"/>
            <w:vMerge/>
            <w:vAlign w:val="bottom"/>
          </w:tcPr>
          <w:p w14:paraId="134BF018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  <w:tr w:rsidR="00830A38" w14:paraId="6742D687" w14:textId="77777777">
        <w:trPr>
          <w:cantSplit/>
        </w:trPr>
        <w:tc>
          <w:tcPr>
            <w:tcW w:w="4747" w:type="dxa"/>
            <w:vAlign w:val="bottom"/>
          </w:tcPr>
          <w:p w14:paraId="21178759" w14:textId="1D08894C" w:rsidR="00830A38" w:rsidRDefault="00830A38">
            <w:pPr>
              <w:rPr>
                <w:sz w:val="18"/>
              </w:rPr>
            </w:pPr>
            <w:r>
              <w:rPr>
                <w:sz w:val="18"/>
                <w:szCs w:val="22"/>
              </w:rPr>
              <w:t>DATUM</w:t>
            </w:r>
            <w:r>
              <w:rPr>
                <w:sz w:val="18"/>
              </w:rPr>
              <w:t>: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</w:rPr>
              <w:fldChar w:fldCharType="begin">
                <w:ffData>
                  <w:name w:val="ssl_dat_pod"/>
                  <w:enabled/>
                  <w:calcOnExit w:val="0"/>
                  <w:textInput>
                    <w:default w:val="3.10.2025"/>
                  </w:textInput>
                </w:ffData>
              </w:fldChar>
            </w:r>
            <w:bookmarkStart w:id="14" w:name="ssl_dat_pod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23FFC">
              <w:rPr>
                <w:sz w:val="18"/>
              </w:rPr>
              <w:t>3.10.2025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4747" w:type="dxa"/>
            <w:gridSpan w:val="2"/>
            <w:vMerge/>
            <w:vAlign w:val="bottom"/>
          </w:tcPr>
          <w:p w14:paraId="1EB029DD" w14:textId="77777777" w:rsidR="00830A38" w:rsidRDefault="00830A38">
            <w:pPr>
              <w:rPr>
                <w:b/>
                <w:bCs w:val="0"/>
                <w:sz w:val="18"/>
              </w:rPr>
            </w:pPr>
          </w:p>
        </w:tc>
      </w:tr>
    </w:tbl>
    <w:p w14:paraId="0A2CF1AE" w14:textId="77777777" w:rsidR="00830A38" w:rsidRDefault="00830A38"/>
    <w:p w14:paraId="7C594E0E" w14:textId="77777777" w:rsidR="00AA41A2" w:rsidRPr="00457160" w:rsidRDefault="00AA41A2" w:rsidP="00AA41A2">
      <w:r w:rsidRPr="00457160">
        <w:t>Veřejná zakázka malého rozsahu</w:t>
      </w:r>
      <w:r>
        <w:t xml:space="preserve"> na službu:</w:t>
      </w:r>
    </w:p>
    <w:p w14:paraId="091457C4" w14:textId="74872C27" w:rsidR="00AA41A2" w:rsidRPr="004561FE" w:rsidRDefault="00AA41A2" w:rsidP="00AA41A2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Vodoměrná šachta Albrechtičky</w:t>
      </w:r>
    </w:p>
    <w:p w14:paraId="6C77A43C" w14:textId="77777777" w:rsidR="00AA41A2" w:rsidRDefault="00AA41A2" w:rsidP="00AA41A2">
      <w:pPr>
        <w:autoSpaceDE w:val="0"/>
        <w:jc w:val="both"/>
        <w:rPr>
          <w:b/>
          <w:bCs w:val="0"/>
        </w:rPr>
      </w:pPr>
    </w:p>
    <w:p w14:paraId="44E48E2E" w14:textId="77777777" w:rsidR="00AA41A2" w:rsidRPr="00D01CA3" w:rsidRDefault="00AA41A2" w:rsidP="00AA41A2">
      <w:pPr>
        <w:autoSpaceDE w:val="0"/>
        <w:jc w:val="both"/>
      </w:pPr>
      <w:r>
        <w:t>z</w:t>
      </w:r>
      <w:r w:rsidRPr="00D01CA3">
        <w:t xml:space="preserve">adavatel: </w:t>
      </w:r>
    </w:p>
    <w:p w14:paraId="0F2F4245" w14:textId="77777777" w:rsidR="00AA41A2" w:rsidRPr="00D01CA3" w:rsidRDefault="00AA41A2" w:rsidP="00AA41A2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Název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město Studénka</w:t>
      </w:r>
    </w:p>
    <w:p w14:paraId="230E1674" w14:textId="77777777" w:rsidR="00AA41A2" w:rsidRPr="00D01CA3" w:rsidRDefault="00AA41A2" w:rsidP="00AA41A2">
      <w:pPr>
        <w:autoSpaceDE w:val="0"/>
        <w:jc w:val="both"/>
        <w:rPr>
          <w:b/>
          <w:bCs w:val="0"/>
          <w:lang w:val="fr-FR"/>
        </w:rPr>
      </w:pPr>
      <w:r w:rsidRPr="00D01CA3">
        <w:rPr>
          <w:b/>
          <w:bCs w:val="0"/>
        </w:rPr>
        <w:t>Sídlo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nám. Republiky 762, 742 13 Studénka</w:t>
      </w:r>
    </w:p>
    <w:p w14:paraId="6E801B42" w14:textId="77777777" w:rsidR="00AA41A2" w:rsidRPr="00D01CA3" w:rsidRDefault="00AA41A2" w:rsidP="00AA41A2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IČ zadavatele: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00298441</w:t>
      </w:r>
    </w:p>
    <w:p w14:paraId="43A298E1" w14:textId="77777777" w:rsidR="00AA41A2" w:rsidRPr="00D01CA3" w:rsidRDefault="00AA41A2" w:rsidP="00AA41A2">
      <w:pPr>
        <w:autoSpaceDE w:val="0"/>
        <w:jc w:val="both"/>
        <w:rPr>
          <w:b/>
          <w:bCs w:val="0"/>
        </w:rPr>
      </w:pPr>
      <w:r w:rsidRPr="00D01CA3">
        <w:rPr>
          <w:b/>
          <w:bCs w:val="0"/>
        </w:rPr>
        <w:t>DIČ:</w:t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/>
          <w:bCs w:val="0"/>
        </w:rPr>
        <w:tab/>
      </w:r>
      <w:r w:rsidRPr="00D01CA3">
        <w:rPr>
          <w:bCs w:val="0"/>
        </w:rPr>
        <w:t>CZ00298441</w:t>
      </w:r>
    </w:p>
    <w:p w14:paraId="4FCFCAC7" w14:textId="658E7872" w:rsidR="00AA41A2" w:rsidRPr="00D01CA3" w:rsidRDefault="00AA41A2" w:rsidP="00AA41A2">
      <w:pPr>
        <w:autoSpaceDE w:val="0"/>
        <w:jc w:val="both"/>
        <w:rPr>
          <w:bCs w:val="0"/>
        </w:rPr>
      </w:pPr>
      <w:r w:rsidRPr="00D01CA3">
        <w:rPr>
          <w:b/>
          <w:bCs w:val="0"/>
        </w:rPr>
        <w:t>Osoba oprávněná jednat:</w:t>
      </w:r>
      <w:r w:rsidRPr="00D01CA3"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Jiří Švagera</w:t>
      </w:r>
      <w:r w:rsidRPr="00D01CA3">
        <w:rPr>
          <w:bCs w:val="0"/>
        </w:rPr>
        <w:t xml:space="preserve">, </w:t>
      </w:r>
      <w:r>
        <w:rPr>
          <w:bCs w:val="0"/>
        </w:rPr>
        <w:t>místo</w:t>
      </w:r>
      <w:r w:rsidRPr="00D01CA3">
        <w:rPr>
          <w:bCs w:val="0"/>
        </w:rPr>
        <w:t>starosta</w:t>
      </w:r>
    </w:p>
    <w:p w14:paraId="71A3025E" w14:textId="77777777" w:rsidR="00AA41A2" w:rsidRDefault="00AA41A2" w:rsidP="00AA41A2">
      <w:pPr>
        <w:jc w:val="both"/>
      </w:pPr>
    </w:p>
    <w:p w14:paraId="159EB455" w14:textId="77777777" w:rsidR="00AA41A2" w:rsidRDefault="00AA41A2" w:rsidP="00AA41A2">
      <w:pPr>
        <w:jc w:val="both"/>
      </w:pPr>
    </w:p>
    <w:p w14:paraId="0478CED0" w14:textId="188C6378" w:rsidR="00AA41A2" w:rsidRPr="006666DE" w:rsidRDefault="00AA41A2" w:rsidP="00AA41A2">
      <w:pPr>
        <w:jc w:val="both"/>
        <w:rPr>
          <w:bCs w:val="0"/>
          <w:sz w:val="22"/>
          <w:szCs w:val="22"/>
        </w:rPr>
      </w:pPr>
      <w:r w:rsidRPr="006666DE">
        <w:rPr>
          <w:bCs w:val="0"/>
          <w:sz w:val="22"/>
          <w:szCs w:val="22"/>
        </w:rPr>
        <w:t>Na profilu zadavatele k zakázce „Vodoměrná šachta Albrechtičky“ zadavatel provedl opravu zadávacích podmínek:</w:t>
      </w:r>
    </w:p>
    <w:p w14:paraId="29A2C24D" w14:textId="77777777" w:rsidR="00AA41A2" w:rsidRPr="006666DE" w:rsidRDefault="00AA41A2" w:rsidP="00AA41A2">
      <w:pPr>
        <w:jc w:val="both"/>
        <w:rPr>
          <w:bCs w:val="0"/>
          <w:sz w:val="22"/>
          <w:szCs w:val="22"/>
        </w:rPr>
      </w:pPr>
    </w:p>
    <w:p w14:paraId="6404DB69" w14:textId="0A8886F8" w:rsidR="00AA41A2" w:rsidRPr="006666DE" w:rsidRDefault="00AA41A2" w:rsidP="006666DE">
      <w:pPr>
        <w:pStyle w:val="Odstavecseseznamem"/>
        <w:numPr>
          <w:ilvl w:val="0"/>
          <w:numId w:val="2"/>
        </w:numPr>
        <w:ind w:left="0" w:firstLine="0"/>
        <w:jc w:val="both"/>
        <w:rPr>
          <w:bCs w:val="0"/>
          <w:sz w:val="22"/>
          <w:szCs w:val="22"/>
        </w:rPr>
      </w:pPr>
      <w:r w:rsidRPr="006666DE">
        <w:rPr>
          <w:bCs w:val="0"/>
          <w:sz w:val="22"/>
          <w:szCs w:val="22"/>
        </w:rPr>
        <w:t xml:space="preserve">Ve výzvě – zadávacích podmínkách je  chybně uvedený předpokládaný termín plnění – viz. čl. 3.odst. 3.3  Nový  předpokládaný termín plnění :  </w:t>
      </w:r>
      <w:r w:rsidRPr="006666DE">
        <w:rPr>
          <w:b/>
          <w:bCs w:val="0"/>
          <w:sz w:val="22"/>
          <w:szCs w:val="22"/>
        </w:rPr>
        <w:t xml:space="preserve">30. 11.2025. </w:t>
      </w:r>
    </w:p>
    <w:p w14:paraId="4913D949" w14:textId="5790BD35" w:rsidR="00AA41A2" w:rsidRPr="006666DE" w:rsidRDefault="00AA41A2" w:rsidP="006666DE">
      <w:pPr>
        <w:pStyle w:val="Odstavecseseznamem"/>
        <w:ind w:left="0"/>
        <w:jc w:val="both"/>
        <w:rPr>
          <w:bCs w:val="0"/>
          <w:sz w:val="22"/>
          <w:szCs w:val="22"/>
        </w:rPr>
      </w:pPr>
      <w:r w:rsidRPr="006666DE">
        <w:rPr>
          <w:bCs w:val="0"/>
          <w:sz w:val="22"/>
          <w:szCs w:val="22"/>
        </w:rPr>
        <w:t xml:space="preserve">Rovněž v návrhu smlouvy o dílo,  který  tvoří přílohu č. 3 zadávacích podmínek,  je chybně uvedený předpokládaný termín plnění – viz. čl. </w:t>
      </w:r>
      <w:r w:rsidR="0043451C" w:rsidRPr="006666DE">
        <w:rPr>
          <w:bCs w:val="0"/>
          <w:sz w:val="22"/>
          <w:szCs w:val="22"/>
        </w:rPr>
        <w:t>III</w:t>
      </w:r>
      <w:r w:rsidRPr="006666DE">
        <w:rPr>
          <w:bCs w:val="0"/>
          <w:sz w:val="22"/>
          <w:szCs w:val="22"/>
        </w:rPr>
        <w:t>.</w:t>
      </w:r>
      <w:r w:rsidR="0043451C" w:rsidRPr="006666DE">
        <w:rPr>
          <w:bCs w:val="0"/>
          <w:sz w:val="22"/>
          <w:szCs w:val="22"/>
        </w:rPr>
        <w:t xml:space="preserve"> </w:t>
      </w:r>
      <w:r w:rsidRPr="006666DE">
        <w:rPr>
          <w:bCs w:val="0"/>
          <w:sz w:val="22"/>
          <w:szCs w:val="22"/>
        </w:rPr>
        <w:t xml:space="preserve">odst. </w:t>
      </w:r>
      <w:r w:rsidR="0043451C" w:rsidRPr="006666DE">
        <w:rPr>
          <w:bCs w:val="0"/>
          <w:sz w:val="22"/>
          <w:szCs w:val="22"/>
        </w:rPr>
        <w:t>III.1</w:t>
      </w:r>
      <w:r w:rsidRPr="006666DE">
        <w:rPr>
          <w:bCs w:val="0"/>
          <w:sz w:val="22"/>
          <w:szCs w:val="22"/>
        </w:rPr>
        <w:t xml:space="preserve">  Nový  předpokládaný termín plnění :  </w:t>
      </w:r>
      <w:r w:rsidRPr="006666DE">
        <w:rPr>
          <w:b/>
          <w:bCs w:val="0"/>
          <w:sz w:val="22"/>
          <w:szCs w:val="22"/>
        </w:rPr>
        <w:t xml:space="preserve">30. 11.2025. </w:t>
      </w:r>
    </w:p>
    <w:p w14:paraId="29624A60" w14:textId="1983AC19" w:rsidR="00AA41A2" w:rsidRPr="006666DE" w:rsidRDefault="00AA41A2" w:rsidP="00AA41A2">
      <w:pPr>
        <w:ind w:left="426"/>
        <w:jc w:val="both"/>
        <w:rPr>
          <w:bCs w:val="0"/>
          <w:sz w:val="22"/>
          <w:szCs w:val="22"/>
        </w:rPr>
      </w:pPr>
    </w:p>
    <w:p w14:paraId="0F59B190" w14:textId="135D874F" w:rsidR="00AA41A2" w:rsidRPr="006666DE" w:rsidRDefault="00336567" w:rsidP="006666DE">
      <w:pPr>
        <w:pStyle w:val="Odstavecseseznamem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6666DE">
        <w:rPr>
          <w:bCs w:val="0"/>
          <w:sz w:val="22"/>
          <w:szCs w:val="22"/>
        </w:rPr>
        <w:t xml:space="preserve">Ve výzvě – zadávacích podmínkách je  chybně uvedený finanční objem u akcí obdobného charakteru – viz. </w:t>
      </w:r>
      <w:r w:rsidR="00F67984" w:rsidRPr="006666DE">
        <w:rPr>
          <w:bCs w:val="0"/>
          <w:sz w:val="22"/>
          <w:szCs w:val="22"/>
        </w:rPr>
        <w:t>č</w:t>
      </w:r>
      <w:r w:rsidRPr="006666DE">
        <w:rPr>
          <w:bCs w:val="0"/>
          <w:sz w:val="22"/>
          <w:szCs w:val="22"/>
        </w:rPr>
        <w:t xml:space="preserve">l. </w:t>
      </w:r>
      <w:r w:rsidR="00CC2881" w:rsidRPr="006666DE">
        <w:rPr>
          <w:bCs w:val="0"/>
          <w:sz w:val="22"/>
          <w:szCs w:val="22"/>
        </w:rPr>
        <w:t>4</w:t>
      </w:r>
      <w:r w:rsidRPr="006666DE">
        <w:rPr>
          <w:bCs w:val="0"/>
          <w:sz w:val="22"/>
          <w:szCs w:val="22"/>
        </w:rPr>
        <w:t xml:space="preserve">. odst. 4.3.   Oprava spočívá v úpravě  minimální výše referenční zakázky  ze 2.500.000,00 Kč  bez DPH na </w:t>
      </w:r>
      <w:r w:rsidRPr="006666DE">
        <w:rPr>
          <w:b/>
          <w:bCs w:val="0"/>
          <w:sz w:val="22"/>
          <w:szCs w:val="22"/>
        </w:rPr>
        <w:t>1.000.000,00 Kč bez DPH.</w:t>
      </w:r>
      <w:r w:rsidR="00CC2881" w:rsidRPr="006666DE">
        <w:rPr>
          <w:b/>
          <w:bCs w:val="0"/>
          <w:sz w:val="22"/>
          <w:szCs w:val="22"/>
        </w:rPr>
        <w:t xml:space="preserve"> </w:t>
      </w:r>
    </w:p>
    <w:p w14:paraId="006CE786" w14:textId="3F36B3EC" w:rsidR="006666DE" w:rsidRPr="006666DE" w:rsidRDefault="00F67984" w:rsidP="006666DE">
      <w:pPr>
        <w:tabs>
          <w:tab w:val="left" w:pos="0"/>
        </w:tabs>
        <w:jc w:val="both"/>
        <w:rPr>
          <w:sz w:val="22"/>
          <w:szCs w:val="22"/>
        </w:rPr>
      </w:pPr>
      <w:r w:rsidRPr="006666DE">
        <w:rPr>
          <w:sz w:val="22"/>
          <w:szCs w:val="22"/>
        </w:rPr>
        <w:t>Rovněž ve výzvě – zadávacích podmínkách čl. 4 je chybně uvedená část odstavce  4.3 a to „</w:t>
      </w:r>
      <w:r w:rsidR="006666DE" w:rsidRPr="006666DE">
        <w:rPr>
          <w:sz w:val="22"/>
          <w:szCs w:val="22"/>
        </w:rPr>
        <w:t>Stavbyvedoucí musí být držitelem osvědčení o autorizaci ve smyslu § 5 odst. 3 písm. a) zákona č. 360/1992 Sb., o výkonu povolání autorizovaných inženýrů a techniků činných ve výstavbě, ve znění pozdějších předpisů, pro obor odpovídající a vztahující se k předmětu veřejné zakázky – v oboru stavby vodního hospodářství a krajinného inženýrství a tuto skutečnost musí prokázat.“</w:t>
      </w:r>
    </w:p>
    <w:p w14:paraId="3D22D3DC" w14:textId="4B77E517" w:rsidR="006666DE" w:rsidRPr="006666DE" w:rsidRDefault="006666DE" w:rsidP="006666DE">
      <w:pPr>
        <w:pStyle w:val="Zkladntextodsazen"/>
        <w:tabs>
          <w:tab w:val="left" w:pos="567"/>
        </w:tabs>
        <w:spacing w:after="0"/>
        <w:ind w:left="0"/>
        <w:jc w:val="both"/>
        <w:rPr>
          <w:sz w:val="22"/>
          <w:szCs w:val="22"/>
        </w:rPr>
      </w:pPr>
      <w:r w:rsidRPr="006666DE">
        <w:rPr>
          <w:sz w:val="22"/>
          <w:szCs w:val="22"/>
        </w:rPr>
        <w:t>Oprava spočívá v</w:t>
      </w:r>
      <w:r>
        <w:rPr>
          <w:sz w:val="22"/>
          <w:szCs w:val="22"/>
        </w:rPr>
        <w:t> nahrazení textu za</w:t>
      </w:r>
      <w:r w:rsidRPr="006666DE">
        <w:rPr>
          <w:sz w:val="22"/>
          <w:szCs w:val="22"/>
        </w:rPr>
        <w:t>: „</w:t>
      </w:r>
      <w:r w:rsidRPr="006666DE">
        <w:rPr>
          <w:bCs/>
          <w:sz w:val="22"/>
          <w:szCs w:val="22"/>
        </w:rPr>
        <w:t>Dodavatel jako doklad prokazující odbornou kvalifikaci předloží Osvědčení o autorizaci podle zákona č. 360/1992 Sb., o výkonu povolání autorizovaných architektů a o výkonu povolání autorizovaných inženýrů a techniků činných ve výstavbě ve znění pozdějších předpisů pro obor: „Pozemní stavby" pro osobu, jejímž prostřednictvím zabezpečuje vybrané činnosti ve výstavbě.“</w:t>
      </w:r>
    </w:p>
    <w:p w14:paraId="3426E7DF" w14:textId="7C266B58" w:rsidR="006666DE" w:rsidRPr="00511D22" w:rsidRDefault="006666DE" w:rsidP="006666DE">
      <w:pPr>
        <w:tabs>
          <w:tab w:val="left" w:pos="0"/>
        </w:tabs>
        <w:ind w:left="567"/>
        <w:jc w:val="both"/>
        <w:rPr>
          <w:sz w:val="22"/>
          <w:szCs w:val="22"/>
        </w:rPr>
      </w:pPr>
    </w:p>
    <w:p w14:paraId="7E4394F3" w14:textId="71197696" w:rsidR="00AA41A2" w:rsidRPr="00457160" w:rsidRDefault="00AA41A2" w:rsidP="00AA41A2">
      <w:pPr>
        <w:jc w:val="both"/>
      </w:pPr>
      <w:r>
        <w:t>Ve Studénce dne 03.</w:t>
      </w:r>
      <w:r w:rsidR="00583267">
        <w:t>10</w:t>
      </w:r>
      <w:r>
        <w:t>.202</w:t>
      </w:r>
      <w:r w:rsidR="00583267">
        <w:t>5</w:t>
      </w:r>
    </w:p>
    <w:p w14:paraId="01B62844" w14:textId="77777777" w:rsidR="00AA41A2" w:rsidRPr="00457160" w:rsidRDefault="00AA41A2" w:rsidP="00AA41A2">
      <w:pPr>
        <w:jc w:val="both"/>
      </w:pPr>
    </w:p>
    <w:p w14:paraId="3C66A39C" w14:textId="1489D028" w:rsidR="00AA41A2" w:rsidRDefault="006666DE">
      <w:r>
        <w:t>Tomáš Teichmann</w:t>
      </w:r>
    </w:p>
    <w:p w14:paraId="44EE6513" w14:textId="7372B345" w:rsidR="006666DE" w:rsidRDefault="006666DE">
      <w:r>
        <w:t xml:space="preserve">Vedoucí </w:t>
      </w:r>
      <w:proofErr w:type="spellStart"/>
      <w:r>
        <w:t>stř</w:t>
      </w:r>
      <w:proofErr w:type="spellEnd"/>
      <w:r>
        <w:t xml:space="preserve">. </w:t>
      </w:r>
      <w:proofErr w:type="spellStart"/>
      <w:r>
        <w:t>ČOVaK</w:t>
      </w:r>
      <w:proofErr w:type="spellEnd"/>
    </w:p>
    <w:sectPr w:rsidR="006666D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B620" w14:textId="77777777" w:rsidR="00FB3F05" w:rsidRDefault="00FB3F05">
      <w:r>
        <w:separator/>
      </w:r>
    </w:p>
  </w:endnote>
  <w:endnote w:type="continuationSeparator" w:id="0">
    <w:p w14:paraId="647E05B7" w14:textId="77777777" w:rsidR="00FB3F05" w:rsidRDefault="00FB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3521" w14:textId="77777777" w:rsidR="00830A38" w:rsidRDefault="00830A38">
    <w:pPr>
      <w:pStyle w:val="Zpat"/>
      <w:rPr>
        <w:sz w:val="14"/>
        <w:szCs w:val="20"/>
      </w:rPr>
    </w:pPr>
  </w:p>
  <w:p w14:paraId="434D2148" w14:textId="77777777" w:rsidR="00830A38" w:rsidRDefault="00830A38">
    <w:pPr>
      <w:pStyle w:val="Zpat"/>
      <w:jc w:val="center"/>
      <w:rPr>
        <w:sz w:val="14"/>
        <w:szCs w:val="20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7C04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</w:p>
  <w:p w14:paraId="2CFA82AA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  <w:r>
      <w:rPr>
        <w:rFonts w:ascii="Bookman Old Style" w:hAnsi="Bookman Old Style"/>
        <w:b w:val="0"/>
        <w:sz w:val="14"/>
        <w:szCs w:val="20"/>
      </w:rPr>
      <w:t xml:space="preserve">spojovatelka: 556 414 322   </w:t>
    </w:r>
    <w:hyperlink r:id="rId1" w:history="1">
      <w:r>
        <w:rPr>
          <w:rStyle w:val="Hypertextovodkaz"/>
          <w:rFonts w:ascii="Bookman Old Style" w:hAnsi="Bookman Old Style"/>
          <w:b w:val="0"/>
          <w:sz w:val="14"/>
          <w:szCs w:val="20"/>
        </w:rPr>
        <w:t>www.mesto-studenka.cz</w:t>
      </w:r>
    </w:hyperlink>
    <w:r>
      <w:rPr>
        <w:rFonts w:ascii="Bookman Old Style" w:hAnsi="Bookman Old Style"/>
        <w:b w:val="0"/>
        <w:sz w:val="14"/>
        <w:szCs w:val="20"/>
      </w:rPr>
      <w:t xml:space="preserve">    e-mail: podatelna@mesto-studenka.cz</w:t>
    </w:r>
  </w:p>
  <w:p w14:paraId="21738C1A" w14:textId="77777777" w:rsidR="00830A38" w:rsidRDefault="00830A38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 w:val="0"/>
        <w:sz w:val="14"/>
        <w:szCs w:val="20"/>
      </w:rPr>
    </w:pPr>
    <w:r>
      <w:rPr>
        <w:rFonts w:ascii="Bookman Old Style" w:hAnsi="Bookman Old Style"/>
        <w:b w:val="0"/>
        <w:sz w:val="14"/>
        <w:szCs w:val="20"/>
      </w:rPr>
      <w:t>IČ: 00298441   DIČ: CZ00298441</w:t>
    </w:r>
  </w:p>
  <w:p w14:paraId="68D27AD7" w14:textId="77777777" w:rsidR="00830A38" w:rsidRDefault="00830A38">
    <w:pPr>
      <w:pStyle w:val="Zpat"/>
      <w:rPr>
        <w:b w:val="0"/>
      </w:rPr>
    </w:pPr>
    <w:r>
      <w:rPr>
        <w:rFonts w:ascii="Bookman Old Style" w:hAnsi="Bookman Old Style"/>
        <w:b w:val="0"/>
        <w:sz w:val="14"/>
        <w:szCs w:val="20"/>
      </w:rPr>
      <w:t xml:space="preserve">bankovní spojení:  Komerční banka, a.s., </w:t>
    </w:r>
    <w:proofErr w:type="spellStart"/>
    <w:r>
      <w:rPr>
        <w:rFonts w:ascii="Bookman Old Style" w:hAnsi="Bookman Old Style"/>
        <w:b w:val="0"/>
        <w:sz w:val="14"/>
        <w:szCs w:val="20"/>
      </w:rPr>
      <w:t>č.účtu</w:t>
    </w:r>
    <w:proofErr w:type="spellEnd"/>
    <w:r>
      <w:rPr>
        <w:rFonts w:ascii="Bookman Old Style" w:hAnsi="Bookman Old Style"/>
        <w:b w:val="0"/>
        <w:sz w:val="14"/>
        <w:szCs w:val="20"/>
      </w:rPr>
      <w:t>:  9005-1222801/0100 (základní), 19-924801/0100 (příjmový), 924801/0100 (výdajový)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7015" w14:textId="77777777" w:rsidR="00FB3F05" w:rsidRDefault="00FB3F05">
      <w:r>
        <w:separator/>
      </w:r>
    </w:p>
  </w:footnote>
  <w:footnote w:type="continuationSeparator" w:id="0">
    <w:p w14:paraId="6DE39956" w14:textId="77777777" w:rsidR="00FB3F05" w:rsidRDefault="00FB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0F7A" w14:textId="77777777" w:rsidR="00830A38" w:rsidRDefault="00830A38">
    <w:pPr>
      <w:rPr>
        <w:b/>
        <w:bCs w:val="0"/>
        <w:sz w:val="4"/>
        <w:highlight w:val="yellow"/>
      </w:rPr>
    </w:pPr>
  </w:p>
  <w:p w14:paraId="5FD1A318" w14:textId="26BD59FD" w:rsidR="00830A38" w:rsidRDefault="006666DE">
    <w:pPr>
      <w:ind w:left="709" w:firstLine="709"/>
      <w:rPr>
        <w:rFonts w:ascii="Bookman Old Style" w:hAnsi="Bookman Old Style"/>
        <w:color w:val="0000FF"/>
        <w:sz w:val="3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B2A43A" wp14:editId="267662E9">
          <wp:simplePos x="0" y="0"/>
          <wp:positionH relativeFrom="column">
            <wp:posOffset>71755</wp:posOffset>
          </wp:positionH>
          <wp:positionV relativeFrom="paragraph">
            <wp:posOffset>-7620</wp:posOffset>
          </wp:positionV>
          <wp:extent cx="610870" cy="714375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A38">
      <w:rPr>
        <w:rFonts w:ascii="Bookman Old Style" w:hAnsi="Bookman Old Style"/>
        <w:sz w:val="34"/>
      </w:rPr>
      <w:t>M Ě S T O   S T U D É N K A</w:t>
    </w:r>
  </w:p>
  <w:p w14:paraId="086ACAFB" w14:textId="77777777" w:rsidR="00830A38" w:rsidRPr="00F81FBA" w:rsidRDefault="00830A38">
    <w:pPr>
      <w:rPr>
        <w:rFonts w:ascii="Bookman Old Style" w:hAnsi="Bookman Old Style"/>
        <w:color w:val="0000FF"/>
        <w:sz w:val="28"/>
        <w:szCs w:val="28"/>
      </w:rPr>
    </w:pPr>
    <w:r w:rsidRPr="00F81FBA">
      <w:rPr>
        <w:rFonts w:ascii="Bookman Old Style" w:hAnsi="Bookman Old Style"/>
        <w:sz w:val="28"/>
        <w:szCs w:val="28"/>
      </w:rPr>
      <w:tab/>
    </w:r>
    <w:r w:rsidRPr="00F81FBA">
      <w:rPr>
        <w:rFonts w:ascii="Bookman Old Style" w:hAnsi="Bookman Old Style"/>
        <w:sz w:val="28"/>
        <w:szCs w:val="28"/>
      </w:rPr>
      <w:tab/>
    </w:r>
    <w:r w:rsidR="00F81FBA" w:rsidRPr="00F81FBA">
      <w:rPr>
        <w:rFonts w:ascii="Bookman Old Style" w:hAnsi="Bookman Old Style"/>
        <w:sz w:val="28"/>
        <w:szCs w:val="28"/>
      </w:rPr>
      <w:t>Středisko čistírny odpadních vod</w:t>
    </w:r>
    <w:r w:rsidR="00F81FBA">
      <w:rPr>
        <w:rFonts w:ascii="Bookman Old Style" w:hAnsi="Bookman Old Style"/>
        <w:sz w:val="28"/>
        <w:szCs w:val="28"/>
      </w:rPr>
      <w:t xml:space="preserve"> a kanalizace</w:t>
    </w:r>
  </w:p>
  <w:p w14:paraId="03F9AAF2" w14:textId="77777777" w:rsidR="00830A38" w:rsidRDefault="00F81FBA">
    <w:pPr>
      <w:ind w:left="709" w:firstLine="709"/>
      <w:rPr>
        <w:rFonts w:ascii="Bookman Old Style" w:hAnsi="Bookman Old Style"/>
      </w:rPr>
    </w:pPr>
    <w:r>
      <w:rPr>
        <w:rFonts w:ascii="Bookman Old Style" w:hAnsi="Bookman Old Style"/>
      </w:rPr>
      <w:t>Poštovní 772</w:t>
    </w:r>
    <w:r w:rsidR="00830A38">
      <w:rPr>
        <w:rFonts w:ascii="Bookman Old Style" w:hAnsi="Bookman Old Style"/>
      </w:rPr>
      <w:t>, 742 13 Studénka</w:t>
    </w:r>
  </w:p>
  <w:p w14:paraId="1C1FBC64" w14:textId="1E9CC79C" w:rsidR="00830A38" w:rsidRDefault="006666DE">
    <w:pPr>
      <w:rPr>
        <w:b/>
        <w:bCs w:val="0"/>
      </w:rPr>
    </w:pPr>
    <w:r>
      <w:rPr>
        <w:b/>
        <w:bCs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32D86" wp14:editId="023DF997">
              <wp:simplePos x="0" y="0"/>
              <wp:positionH relativeFrom="column">
                <wp:posOffset>-28575</wp:posOffset>
              </wp:positionH>
              <wp:positionV relativeFrom="paragraph">
                <wp:posOffset>97155</wp:posOffset>
              </wp:positionV>
              <wp:extent cx="5998845" cy="0"/>
              <wp:effectExtent l="9525" t="11430" r="11430" b="7620"/>
              <wp:wrapNone/>
              <wp:docPr id="69234349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8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9B53A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65pt" to="470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D052D"/>
    <w:multiLevelType w:val="hybridMultilevel"/>
    <w:tmpl w:val="A2FC21FC"/>
    <w:lvl w:ilvl="0" w:tplc="44EEB4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15169"/>
    <w:multiLevelType w:val="hybridMultilevel"/>
    <w:tmpl w:val="F68043AA"/>
    <w:lvl w:ilvl="0" w:tplc="033C6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69102">
    <w:abstractNumId w:val="1"/>
  </w:num>
  <w:num w:numId="2" w16cid:durableId="10432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0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FC"/>
    <w:rsid w:val="00066AA3"/>
    <w:rsid w:val="00123FFC"/>
    <w:rsid w:val="00271CD4"/>
    <w:rsid w:val="002F2F6D"/>
    <w:rsid w:val="00316C84"/>
    <w:rsid w:val="00336567"/>
    <w:rsid w:val="0043451C"/>
    <w:rsid w:val="00551223"/>
    <w:rsid w:val="00551597"/>
    <w:rsid w:val="00583267"/>
    <w:rsid w:val="00663555"/>
    <w:rsid w:val="006666DE"/>
    <w:rsid w:val="0079073C"/>
    <w:rsid w:val="007D3587"/>
    <w:rsid w:val="00830A38"/>
    <w:rsid w:val="00A33EC9"/>
    <w:rsid w:val="00AA41A2"/>
    <w:rsid w:val="00AE329B"/>
    <w:rsid w:val="00B30F2A"/>
    <w:rsid w:val="00B60727"/>
    <w:rsid w:val="00CC2881"/>
    <w:rsid w:val="00F67984"/>
    <w:rsid w:val="00F81FBA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7F7F"/>
  <w15:chartTrackingRefBased/>
  <w15:docId w15:val="{1F0F2F59-B797-4466-B09C-0C3157B5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bCs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07"/>
      </w:tabs>
      <w:jc w:val="center"/>
      <w:outlineLvl w:val="0"/>
    </w:pPr>
    <w:rPr>
      <w:rFonts w:ascii="Bookman Old Style" w:hAnsi="Bookman Old Style"/>
      <w:b/>
      <w:sz w:val="34"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b/>
      <w:bCs w:val="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B30F2A"/>
    <w:rPr>
      <w:rFonts w:ascii="Tahoma" w:hAnsi="Tahoma" w:cs="Tahoma"/>
      <w:sz w:val="16"/>
      <w:szCs w:val="16"/>
    </w:rPr>
  </w:style>
  <w:style w:type="character" w:customStyle="1" w:styleId="ktykontakthodnota">
    <w:name w:val="kty_kontakt_hodnota"/>
    <w:rsid w:val="002F2F6D"/>
  </w:style>
  <w:style w:type="paragraph" w:customStyle="1" w:styleId="Default">
    <w:name w:val="Default"/>
    <w:rsid w:val="00AA41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41A2"/>
    <w:pPr>
      <w:ind w:left="720"/>
      <w:contextualSpacing/>
    </w:pPr>
  </w:style>
  <w:style w:type="paragraph" w:customStyle="1" w:styleId="CharCharCharCharCharChar4">
    <w:name w:val="Char Char Char Char Char Char4"/>
    <w:basedOn w:val="Normln"/>
    <w:rsid w:val="006666DE"/>
    <w:pPr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  <w:style w:type="paragraph" w:styleId="Zkladntextodsazen">
    <w:name w:val="Body Text Indent"/>
    <w:basedOn w:val="Normln"/>
    <w:link w:val="ZkladntextodsazenChar"/>
    <w:rsid w:val="006666DE"/>
    <w:pPr>
      <w:suppressAutoHyphens/>
      <w:spacing w:after="120"/>
      <w:ind w:left="283"/>
    </w:pPr>
    <w:rPr>
      <w:bCs w:val="0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666D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&#283;sto-studen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ichmann\AppData\Local\Temp\214AB297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214AB297</Template>
  <TotalTime>1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2528</CharactersWithSpaces>
  <SharedDoc>false</SharedDoc>
  <HLinks>
    <vt:vector size="6" baseType="variant">
      <vt:variant>
        <vt:i4>393582</vt:i4>
      </vt:variant>
      <vt:variant>
        <vt:i4>3</vt:i4>
      </vt:variant>
      <vt:variant>
        <vt:i4>0</vt:i4>
      </vt:variant>
      <vt:variant>
        <vt:i4>5</vt:i4>
      </vt:variant>
      <vt:variant>
        <vt:lpwstr>http://www.město-studenka.cz/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Teichmann Tomáš</dc:creator>
  <cp:keywords/>
  <dc:description/>
  <cp:lastModifiedBy>Teichmann Tomáš</cp:lastModifiedBy>
  <cp:revision>2</cp:revision>
  <cp:lastPrinted>2011-11-29T10:29:00Z</cp:lastPrinted>
  <dcterms:created xsi:type="dcterms:W3CDTF">2025-10-03T07:31:00Z</dcterms:created>
  <dcterms:modified xsi:type="dcterms:W3CDTF">2025-10-03T07:31:00Z</dcterms:modified>
</cp:coreProperties>
</file>